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9832" w14:textId="3FE6BEF6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1.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ما هو تطبيق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772C3DB0" w14:textId="18924C00" w:rsidR="004D60F4" w:rsidRDefault="004D60F4" w:rsidP="004D60F4">
      <w:pPr>
        <w:bidi/>
        <w:rPr>
          <w:rFonts w:hint="cs"/>
          <w:rtl/>
        </w:rPr>
      </w:pPr>
      <w:r>
        <w:t xml:space="preserve">Vodafone My Book</w:t>
      </w:r>
      <w:r>
        <w:rPr>
          <w:rFonts w:hint="cs"/>
          <w:rtl/>
        </w:rPr>
        <w:t xml:space="preserve"> هو تطبيق ولاء حصري مصمم لعملاء فودافون قطر من المشتركين الشهريين.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ويقدم  التطبيق مجموعة واسعة من الخصومات وصفقات "اشترِ واحداً واحصل على الثاني مجاناً"، وتتضمن: المطاعم وأنشطة التسلية وخدمات الجمال واللياقة، والإجازات المحلية، وغيرها الكثير.</w:t>
      </w:r>
    </w:p>
    <w:p w14:paraId="35706E5A" w14:textId="77777777" w:rsidR="00E81A81" w:rsidRDefault="00E81A81" w:rsidP="004D60F4"/>
    <w:p w14:paraId="0AE9E3EB" w14:textId="3F7A50FA" w:rsidR="004D60F4" w:rsidRDefault="004D60F4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2.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كيف يمكنني الحصول على تطبيق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5F9FA3E9" w14:textId="1D2C5D0A" w:rsidR="00E81A81" w:rsidRDefault="004D60F4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للحصول على تطبيق </w:t>
      </w:r>
      <w:r>
        <w:t xml:space="preserve">Vodafone My Book</w:t>
      </w:r>
      <w:r>
        <w:rPr>
          <w:rFonts w:hint="cs"/>
          <w:rtl/>
        </w:rPr>
        <w:t xml:space="preserve">، ما عليك سوى تحميل تطبيق </w:t>
      </w:r>
      <w:r>
        <w:t xml:space="preserve">My Vodafone</w:t>
      </w:r>
      <w:r>
        <w:rPr>
          <w:rFonts w:hint="cs"/>
          <w:rtl/>
        </w:rPr>
        <w:t xml:space="preserve"> من </w:t>
      </w:r>
      <w:r>
        <w:t xml:space="preserve">AppStore</w:t>
      </w:r>
      <w:r>
        <w:rPr>
          <w:rFonts w:hint="cs"/>
          <w:rtl/>
        </w:rPr>
        <w:t xml:space="preserve"> لأجهزة </w:t>
      </w:r>
      <w:r>
        <w:t xml:space="preserve">Apple</w:t>
      </w:r>
      <w:r>
        <w:rPr>
          <w:rFonts w:hint="cs"/>
          <w:rtl/>
        </w:rPr>
        <w:t xml:space="preserve"> أو </w:t>
      </w:r>
      <w:r>
        <w:t xml:space="preserve">Play Store</w:t>
      </w:r>
      <w:r>
        <w:rPr>
          <w:rFonts w:hint="cs"/>
          <w:rtl/>
        </w:rPr>
        <w:t xml:space="preserve"> لأجهزة </w:t>
      </w:r>
      <w:r>
        <w:t xml:space="preserve">Android</w:t>
      </w:r>
      <w:r>
        <w:rPr>
          <w:rFonts w:hint="cs"/>
          <w:rtl/>
        </w:rPr>
        <w:t xml:space="preserve"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بعد ذلك، ابحث عن تطبيق </w:t>
      </w:r>
      <w:r>
        <w:t xml:space="preserve">My Book</w:t>
      </w:r>
      <w:r>
        <w:rPr>
          <w:rFonts w:hint="cs"/>
          <w:rtl/>
        </w:rPr>
        <w:t xml:space="preserve"> ضمن الخيارات الموجودة على التطبيق وقم بالتسجيل باستخدام رقم فودافون ضمن الباقة الشهرية.</w:t>
      </w:r>
    </w:p>
    <w:p w14:paraId="49D973FB" w14:textId="1323CDEC" w:rsidR="004D60F4" w:rsidRDefault="00E81A81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 </w:t>
      </w:r>
    </w:p>
    <w:p w14:paraId="4B36AECB" w14:textId="49FA1AAE" w:rsidR="004D60F4" w:rsidRDefault="004D60F4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3.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هم المؤهلين للاستفادة من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0BDC7DE9" w14:textId="08581FF3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يتوفر </w:t>
      </w:r>
      <w:r>
        <w:t xml:space="preserve">Vodafone My Book</w:t>
      </w:r>
      <w:r>
        <w:rPr>
          <w:rFonts w:hint="cs"/>
          <w:rtl/>
        </w:rPr>
        <w:t xml:space="preserve"> حصرياً لعملاء فودافون قطر المشتركين بالباقات الشهرية أو بخدمات الانترنت المنزلي.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فإذا كنت من العملاء المشتركين بالباقات الشهرية، يمكنك تحميل تطبيق </w:t>
      </w:r>
      <w:r>
        <w:t xml:space="preserve">My Vodafone</w:t>
      </w:r>
      <w:r>
        <w:rPr>
          <w:rFonts w:hint="cs"/>
          <w:rtl/>
        </w:rPr>
        <w:t xml:space="preserve"> واستخدام </w:t>
      </w:r>
      <w:r>
        <w:t xml:space="preserve">Vodafone My Book</w:t>
      </w:r>
      <w:r>
        <w:rPr>
          <w:rFonts w:hint="cs"/>
          <w:rtl/>
        </w:rPr>
        <w:t xml:space="preserve"> من خلال التطبيق والاستفادة من مجموعة واسعة من العروض والخصومات الحصرية.</w:t>
      </w:r>
    </w:p>
    <w:p w14:paraId="51646536" w14:textId="77777777" w:rsidR="00E81A81" w:rsidRDefault="00E81A81" w:rsidP="004D60F4"/>
    <w:p w14:paraId="6AA02641" w14:textId="37CE609B" w:rsidR="004D60F4" w:rsidRDefault="004D60F4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4.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هل هناك أي رسوم إضافية مفروضة لاستخدام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1CE88BD1" w14:textId="035CDE0C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لا. يُعتبر </w:t>
      </w:r>
      <w:r>
        <w:t xml:space="preserve">Vodafone My Book</w:t>
      </w:r>
      <w:r>
        <w:rPr>
          <w:rFonts w:hint="cs"/>
          <w:rtl/>
        </w:rPr>
        <w:t xml:space="preserve"> ميزة مجانية غير متعلقة بالاتصالات ومقدمة لعملائنا المشتركين بالباقات الشهرية وخدمات الانترنت المنزلي.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لا توجد رسوم إضافية مفروضة عند استخدام التطبيق.</w:t>
      </w:r>
    </w:p>
    <w:p w14:paraId="16359B6B" w14:textId="77777777" w:rsidR="001E0732" w:rsidRDefault="001E0732" w:rsidP="004D60F4"/>
    <w:p w14:paraId="7E805857" w14:textId="7A5061D8" w:rsidR="00E81A81" w:rsidRPr="004A2791" w:rsidRDefault="00E81A81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5.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كيف أطلع على مختلف المحلات التجارية المدرجة على التطبيق؟</w:t>
      </w:r>
      <w:r>
        <w:rPr>
          <w:rFonts w:hint="cs"/>
          <w:rtl/>
        </w:rPr>
        <w:br/>
      </w:r>
      <w:r>
        <w:rPr>
          <w:rFonts w:hint="cs"/>
          <w:rtl/>
        </w:rPr>
        <w:t xml:space="preserve">هناك عدة طرق لمعرفة المحلات التجارية المتوفرة في متصفح </w:t>
      </w:r>
      <w:r>
        <w:t xml:space="preserve">Vodafone My Book</w:t>
      </w:r>
      <w:r>
        <w:rPr>
          <w:rFonts w:hint="cs"/>
          <w:rtl/>
        </w:rPr>
        <w:t xml:space="preserve"> داخل تطبيق </w:t>
      </w:r>
      <w:r>
        <w:t xml:space="preserve">My Vodafone</w:t>
      </w:r>
      <w:r>
        <w:rPr>
          <w:rFonts w:hint="cs"/>
          <w:rtl/>
        </w:rPr>
        <w:t xml:space="preserve">.</w:t>
      </w:r>
    </w:p>
    <w:p w14:paraId="1CC9FBD1" w14:textId="77777777" w:rsidR="00E81A81" w:rsidRPr="004A2791" w:rsidRDefault="00E81A81" w:rsidP="00E81A81">
      <w:pPr>
        <w:numPr>
          <w:ilvl w:val="1"/>
          <w:numId w:val="1"/>
        </w:numPr>
        <w:tabs>
          <w:tab w:val="clear" w:pos="1080"/>
          <w:tab w:val="num" w:pos="360"/>
          <w:tab w:val="num" w:pos="1440"/>
        </w:tabs>
        <w:ind w:left="360"/>
        <w:bidi/>
        <w:rPr>
          <w:rFonts w:hint="cs"/>
          <w:rtl/>
        </w:rPr>
      </w:pPr>
      <w:r>
        <w:rPr>
          <w:rFonts w:hint="cs"/>
          <w:rtl/>
        </w:rPr>
        <w:t xml:space="preserve">قم فقط باختيار فئة على الصفحة الرئيسية للتطبيق وسوف تظهر العروض المتوافرة. في حال سمحت للتطبيق بالتعرّف على مكان تواجدك، يقوم التطبيق بعرض المحلات التجارية بحسب قربها الجغرافي منك.</w:t>
      </w:r>
    </w:p>
    <w:p w14:paraId="0BCE3E4C" w14:textId="77777777" w:rsidR="00E81A81" w:rsidRPr="004A2791" w:rsidRDefault="00E81A81" w:rsidP="00E81A81">
      <w:pPr>
        <w:numPr>
          <w:ilvl w:val="1"/>
          <w:numId w:val="1"/>
        </w:numPr>
        <w:tabs>
          <w:tab w:val="clear" w:pos="1080"/>
          <w:tab w:val="num" w:pos="360"/>
          <w:tab w:val="num" w:pos="1440"/>
        </w:tabs>
        <w:ind w:left="360"/>
        <w:bidi/>
        <w:rPr>
          <w:rFonts w:hint="cs"/>
          <w:rtl/>
        </w:rPr>
      </w:pPr>
      <w:r>
        <w:rPr>
          <w:rFonts w:hint="cs"/>
          <w:rtl/>
        </w:rPr>
        <w:t xml:space="preserve">استخدم شريط البحث - على الصفحة الرئيسية للبحث بحسب الاسم أو الكلمة المفتاح.</w:t>
      </w:r>
    </w:p>
    <w:p w14:paraId="02389406" w14:textId="77777777" w:rsidR="00E81A81" w:rsidRDefault="00E81A81" w:rsidP="00E81A81">
      <w:pPr>
        <w:numPr>
          <w:ilvl w:val="1"/>
          <w:numId w:val="1"/>
        </w:numPr>
        <w:tabs>
          <w:tab w:val="clear" w:pos="1080"/>
          <w:tab w:val="num" w:pos="360"/>
          <w:tab w:val="num" w:pos="1440"/>
        </w:tabs>
        <w:ind w:left="360"/>
        <w:bidi/>
        <w:rPr>
          <w:rFonts w:hint="cs"/>
          <w:rtl/>
        </w:rPr>
      </w:pPr>
      <w:r>
        <w:rPr>
          <w:rFonts w:hint="cs"/>
          <w:rtl/>
        </w:rPr>
        <w:t xml:space="preserve">ولإتمام عملية بحث أكثر دقةً وتحديداً، قم باختيار الفئة التي تريدها وإستخدام شريط البحث والمرشحات المتاحة.</w:t>
      </w:r>
    </w:p>
    <w:p w14:paraId="63034F77" w14:textId="069109A8" w:rsidR="001E0732" w:rsidRDefault="001E0732" w:rsidP="001E0732">
      <w:pPr>
        <w:tabs>
          <w:tab w:val="num" w:pos="1440"/>
        </w:tabs>
        <w:bidi/>
        <w:rPr>
          <w:rFonts w:hint="cs"/>
          <w:rtl/>
        </w:rPr>
      </w:pPr>
      <w:r>
        <w:rPr>
          <w:rFonts w:hint="cs"/>
          <w:rtl/>
        </w:rPr>
        <w:t xml:space="preserve">6.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كم عدد المحلات التجارية/ العروض المتوفرة في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11D16D62" w14:textId="749AAB70" w:rsidR="001E0732" w:rsidRPr="004A2791" w:rsidRDefault="001E0732" w:rsidP="001E0732">
      <w:pPr>
        <w:tabs>
          <w:tab w:val="num" w:pos="1440"/>
        </w:tabs>
        <w:bidi/>
        <w:rPr>
          <w:rFonts w:hint="cs"/>
          <w:rtl/>
        </w:rPr>
      </w:pPr>
      <w:r>
        <w:rPr>
          <w:rFonts w:hint="cs"/>
          <w:rtl/>
        </w:rPr>
        <w:t xml:space="preserve">يمكن للعملاء الاستمتاع بأكثر من </w:t>
      </w:r>
      <w:r>
        <w:rPr>
          <w:rFonts w:hint="cs"/>
          <w:rtl/>
        </w:rPr>
        <w:t xml:space="preserve">3000 عرض في أكثر من </w:t>
      </w:r>
      <w:r>
        <w:rPr>
          <w:rFonts w:hint="cs"/>
          <w:rtl/>
        </w:rPr>
        <w:t xml:space="preserve">700 منفذ في جميع أنحاء قطر.</w:t>
      </w:r>
    </w:p>
    <w:p w14:paraId="286C5D54" w14:textId="77777777" w:rsidR="00E81A81" w:rsidRDefault="00E81A81" w:rsidP="00E81A81"/>
    <w:p w14:paraId="1D92A0F9" w14:textId="78C69F31" w:rsidR="004D60F4" w:rsidRDefault="001E0732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7.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كيف يمكنني الاستفادة من العروض الموجودة على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1D363EAF" w14:textId="76D6013A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العملية سهلة جداً.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ما عليك سوى تحديد العرض الذي تريده على التطبيق، وتقديم قسيمة العرض للموظف قبل استلامك الفاتورة، وسيقوم التاجر بتطبيق العرض عن طريق إدخال الرقم السرّي الخاص به.</w:t>
      </w:r>
    </w:p>
    <w:p w14:paraId="7F5304DB" w14:textId="32FD577E" w:rsidR="001E0732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8. ما هي فترة صلاحية العروض على المنتجات المدرجة ضمن التطبيق؟</w:t>
      </w:r>
    </w:p>
    <w:p w14:paraId="04B2A9C4" w14:textId="08429485" w:rsidR="001E0732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تكون جميع العروض متاحة حتى </w:t>
      </w:r>
      <w:r>
        <w:rPr>
          <w:rFonts w:hint="cs"/>
          <w:rtl/>
        </w:rPr>
        <w:t xml:space="preserve">31</w:t>
      </w:r>
      <w:r>
        <w:rPr>
          <w:rFonts w:hint="cs"/>
          <w:rtl/>
        </w:rPr>
        <w:t xml:space="preserve"> ديسمبر وسيتم تجديدها تلقائياً في </w:t>
      </w:r>
      <w:r>
        <w:rPr>
          <w:rFonts w:hint="cs"/>
          <w:rtl/>
        </w:rPr>
        <w:t xml:space="preserve">1</w:t>
      </w:r>
      <w:r>
        <w:rPr>
          <w:rFonts w:hint="cs"/>
          <w:rtl/>
        </w:rPr>
        <w:t xml:space="preserve"> يناير من كل عام.</w:t>
      </w:r>
    </w:p>
    <w:p w14:paraId="241EEC1F" w14:textId="203C8B58" w:rsidR="001E0732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9.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ماذا يحصل في حال كان التاجر  المقدّم للعرض خلال فترة صلاحية العرض؟</w:t>
      </w:r>
    </w:p>
    <w:p w14:paraId="0865B9E2" w14:textId="51551FC0" w:rsidR="00E81A81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يرجى مراجعة قواعد الإستخدام لمزيد من المعلومات حول قبول العروض على منتجاتنا وفترة صلاحيتها.</w:t>
      </w:r>
    </w:p>
    <w:p w14:paraId="0060E17F" w14:textId="20DC000B" w:rsidR="004D60F4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10.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هل يمكنني استخدام عروض متعددة في آن واحد؟</w:t>
      </w:r>
    </w:p>
    <w:p w14:paraId="1FB77FA8" w14:textId="77777777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نعم، يمكن لمجموعة من </w:t>
      </w:r>
      <w:r>
        <w:rPr>
          <w:rFonts w:hint="cs"/>
          <w:rtl/>
        </w:rPr>
        <w:t xml:space="preserve">8 أشخاص أو أكثر  الاستفادة مما يصل إلى </w:t>
      </w:r>
      <w:r>
        <w:rPr>
          <w:rFonts w:hint="cs"/>
          <w:rtl/>
        </w:rPr>
        <w:t xml:space="preserve">4 عروض لكل زيارة، أو حجز في مكان ما، أو حجز لطاولة في مطعم ما.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يرجى الرجوع إلى الشروط المحددة لكل عرض والمنفذ المقدم له.</w:t>
      </w:r>
    </w:p>
    <w:p w14:paraId="76CE0754" w14:textId="77777777" w:rsidR="00E81A81" w:rsidRDefault="00E81A81" w:rsidP="004D60F4"/>
    <w:p w14:paraId="3CEC1941" w14:textId="0AF9F39A" w:rsidR="004D60F4" w:rsidRDefault="001E0732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11.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ما هي أنواع العروض المتوفرة على </w:t>
      </w:r>
      <w:r>
        <w:t xml:space="preserve">Vodafone My Book</w:t>
      </w:r>
      <w:r>
        <w:rPr>
          <w:rFonts w:hint="cs"/>
          <w:rtl/>
        </w:rPr>
        <w:t xml:space="preserve">؟</w:t>
      </w:r>
    </w:p>
    <w:p w14:paraId="489198E5" w14:textId="47FE27F8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يقدم </w:t>
      </w:r>
      <w:r>
        <w:t xml:space="preserve">Vodafone My Book</w:t>
      </w:r>
      <w:r>
        <w:rPr>
          <w:rFonts w:hint="cs"/>
          <w:rtl/>
        </w:rPr>
        <w:t xml:space="preserve"> مجموعة واسعة من الخصومات وصفقات "اشترِ واحداً واحصل على الثاني مجاناً"، على مختلف فئات الأنشظة والخدمات ومنها: المطاعم وأنشطة التسلية وخدمات الجمال واللياقة، وخدمات البيع، وخدمات السفر.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قم بتحميل تطبيق </w:t>
      </w:r>
      <w:r>
        <w:t xml:space="preserve">My Vodafone</w:t>
      </w:r>
      <w:r>
        <w:rPr>
          <w:rFonts w:hint="cs"/>
          <w:rtl/>
        </w:rPr>
        <w:t xml:space="preserve"> للاطلاع  على المجموعة الكاملة من العروض المتاحة عبر  </w:t>
      </w:r>
      <w:r>
        <w:t xml:space="preserve">Vodafone My Book</w:t>
      </w:r>
      <w:r>
        <w:rPr>
          <w:rFonts w:hint="cs"/>
          <w:rtl/>
        </w:rPr>
        <w:t xml:space="preserve">.</w:t>
      </w:r>
    </w:p>
    <w:p w14:paraId="0BE6F853" w14:textId="77777777" w:rsidR="001E0732" w:rsidRDefault="001E0732" w:rsidP="004D60F4"/>
    <w:p w14:paraId="5D48A27D" w14:textId="0DF579FA" w:rsidR="004D60F4" w:rsidRDefault="001E0732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12.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هل العروض صالحة طيلة أيام الأسبوع؟</w:t>
      </w:r>
    </w:p>
    <w:p w14:paraId="468E74F2" w14:textId="7C503453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يمكنكم الاستفادة من معظم العروض المتوفرة عبر </w:t>
      </w:r>
      <w:r>
        <w:t xml:space="preserve">Vodafone My Book</w:t>
      </w:r>
      <w:r>
        <w:rPr>
          <w:rFonts w:hint="cs"/>
          <w:rtl/>
        </w:rPr>
        <w:t xml:space="preserve"> طوال أيام الأسبوع، ما لم ينص المنفذ المقدّم للعرض على خلاف ذلك.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يرجى التحقق من الشروط والأحكام المحددة لكل عرض للحصول على فترة صلاحية العرض.</w:t>
      </w:r>
    </w:p>
    <w:p w14:paraId="55DDD468" w14:textId="77777777" w:rsidR="00E81A81" w:rsidRDefault="00E81A81" w:rsidP="004D60F4"/>
    <w:p w14:paraId="617395D0" w14:textId="65175E5C" w:rsidR="004D60F4" w:rsidRDefault="001E0732" w:rsidP="00E81A81">
      <w:pPr>
        <w:bidi/>
        <w:rPr>
          <w:rFonts w:hint="cs"/>
          <w:rtl/>
        </w:rPr>
      </w:pPr>
      <w:r>
        <w:rPr>
          <w:rFonts w:hint="cs"/>
          <w:rtl/>
        </w:rPr>
        <w:t xml:space="preserve">13.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ماذا علي أن أفعل في حال نشوء مشاكل أو نزاعات مع المنفذ؟</w:t>
      </w:r>
    </w:p>
    <w:p w14:paraId="2A473743" w14:textId="42584FDF" w:rsidR="004D60F4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في حال واجهت أي مشاكل أو نزاعات مع أحد موظفي المنافذ، يرجى التواصل مع خدمة العملاء عبر البريد الإلكتروني المخصص - </w:t>
      </w:r>
      <w:hyperlink r:id="rId5" w:history="1">
        <w:r>
          <w:rPr>
            <w:rStyle w:val="Hyperlink"/>
          </w:rPr>
          <w:t xml:space="preserve">customerservice@mybookqatar.com</w:t>
        </w:r>
      </w:hyperlink>
      <w:r>
        <w:rPr>
          <w:rFonts w:hint="cs"/>
          <w:rtl/>
        </w:rPr>
        <w:t xml:space="preserve"> أو الاتصال على الرقم التالي: </w:t>
      </w:r>
      <w:r>
        <w:rPr>
          <w:rFonts w:hint="cs"/>
          <w:rtl/>
        </w:rPr>
        <w:t xml:space="preserve">4481 </w:t>
      </w:r>
      <w:r>
        <w:rPr>
          <w:rFonts w:hint="cs"/>
          <w:rtl/>
        </w:rPr>
        <w:t xml:space="preserve">4276.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سيقوم الفريق المعين بمساعدتك في حل هذه المسألة.</w:t>
      </w:r>
    </w:p>
    <w:p w14:paraId="20B9BFB7" w14:textId="77777777" w:rsidR="001E0732" w:rsidRDefault="001E0732" w:rsidP="001E0732"/>
    <w:p w14:paraId="24C7D025" w14:textId="2BF44F30" w:rsidR="004D60F4" w:rsidRDefault="004D60F4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14.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هل يمكنني مشاركة حساب </w:t>
      </w:r>
      <w:r>
        <w:t xml:space="preserve">Vodafone My Book</w:t>
      </w:r>
      <w:r>
        <w:rPr>
          <w:rFonts w:hint="cs"/>
          <w:rtl/>
        </w:rPr>
        <w:t xml:space="preserve"> الخاص بي مع الآخرين؟</w:t>
      </w:r>
    </w:p>
    <w:p w14:paraId="422DF100" w14:textId="568EA1CD" w:rsidR="00596FAF" w:rsidRDefault="004D60F4" w:rsidP="004D60F4">
      <w:pPr>
        <w:bidi/>
        <w:rPr>
          <w:rFonts w:hint="cs"/>
          <w:rtl/>
        </w:rPr>
      </w:pPr>
      <w:r>
        <w:rPr>
          <w:rFonts w:hint="cs"/>
          <w:rtl/>
        </w:rPr>
        <w:t xml:space="preserve">لا، إن حساب </w:t>
      </w:r>
      <w:r>
        <w:t xml:space="preserve">Vodafone My Book</w:t>
      </w:r>
      <w:r>
        <w:rPr>
          <w:rFonts w:hint="cs"/>
          <w:rtl/>
        </w:rPr>
        <w:t xml:space="preserve"> الخاص بك مخصص للاستخدام الشخصي ولا يجب مشاركته مع الآخرين.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ولكن، يمكن لمجموعة من </w:t>
      </w:r>
      <w:r>
        <w:rPr>
          <w:rFonts w:hint="cs"/>
          <w:rtl/>
        </w:rPr>
        <w:t xml:space="preserve">8 أشخاص أو أكثر  الاستفادة مما يصل إلى </w:t>
      </w:r>
      <w:r>
        <w:rPr>
          <w:rFonts w:hint="cs"/>
          <w:rtl/>
        </w:rPr>
        <w:t xml:space="preserve">4 عروض لكل زيارة، أو حجز في مكان ما، أو حجز لطاولة في مطعم ما.</w:t>
      </w:r>
    </w:p>
    <w:p w14:paraId="5A3628BE" w14:textId="77777777" w:rsidR="001E0732" w:rsidRDefault="001E0732" w:rsidP="004D60F4"/>
    <w:p w14:paraId="4577DB0A" w14:textId="62DF08A7" w:rsidR="001E0732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15.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هل يجب الاتصال بشبكة الإنترنت من أجل الاستفادة من العروض المقدمة عبر التطبيق؟</w:t>
      </w:r>
    </w:p>
    <w:p w14:paraId="4F0775C3" w14:textId="44E383AA" w:rsidR="001E0732" w:rsidRDefault="001E0732" w:rsidP="001E0732">
      <w:pPr>
        <w:bidi/>
        <w:rPr>
          <w:rFonts w:hint="cs"/>
          <w:rtl/>
        </w:rPr>
      </w:pPr>
      <w:r>
        <w:rPr>
          <w:rFonts w:hint="cs"/>
          <w:rtl/>
        </w:rPr>
        <w:t xml:space="preserve">يجب الاتصال بشبكة الإنترنت من أجل الاستفادة من العروض المقدمة عبر التطبيق.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ويتيح لك ذلك تحديث حسابك وإزالة العروض التي استفدت منها من بين العروض المتاحة.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كما يتلقى المحل التجاري بريداً إلكترونياً بمجرد الاستفادة من أي عرض، ما يسمح له تحديد العرض وتطبيق الخصم الخاص بك بمجرد استفادتك منه.</w:t>
      </w:r>
    </w:p>
    <w:p w14:paraId="4A5C8B93" w14:textId="77777777" w:rsidR="00423734" w:rsidRDefault="00423734" w:rsidP="001E0732"/>
    <w:p w14:paraId="7483F833" w14:textId="6EFCA553" w:rsidR="00423734" w:rsidRDefault="00423734" w:rsidP="00423734">
      <w:pPr>
        <w:bidi/>
        <w:rPr>
          <w:rFonts w:hint="cs"/>
          <w:rtl/>
        </w:rPr>
      </w:pPr>
      <w:r>
        <w:rPr>
          <w:rFonts w:hint="cs"/>
          <w:rtl/>
        </w:rPr>
        <w:t xml:space="preserve">16.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هل يمكنني أن أطلع على المبلغ الذي وفّرته من خلال العرض؟</w:t>
      </w:r>
      <w:r>
        <w:rPr>
          <w:rFonts w:hint="cs"/>
          <w:rtl/>
        </w:rPr>
        <w:br/>
      </w:r>
      <w:r>
        <w:rPr>
          <w:rFonts w:hint="cs"/>
          <w:rtl/>
        </w:rPr>
        <w:t xml:space="preserve">نعم، عند الاستفادة من عرض بنجاح، سوف يظهر أمامك رقم تقديري بالمبلغ الذي قمت بتوفيره.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إذا ضغطت على "الخيارات" في قائمة التطبيق، يمكنك أن تجد المبلغ الإجمالي للمال الذي وفرته منذ استخدامك للتطبيق.</w:t>
      </w:r>
    </w:p>
    <w:p w14:paraId="3886D153" w14:textId="03426D6F" w:rsidR="00423734" w:rsidRDefault="00423734" w:rsidP="00423734">
      <w:pPr>
        <w:bidi/>
        <w:rPr>
          <w:rFonts w:hint="cs"/>
          <w:rtl/>
        </w:rPr>
      </w:pPr>
      <w:r>
        <w:rPr>
          <w:rFonts w:hint="cs"/>
          <w:rtl/>
        </w:rPr>
        <w:t xml:space="preserve">17.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كيف أكتشف عدد العروض التي تركتها في متجر معين على حساب التطبيق؟</w:t>
      </w:r>
      <w:r>
        <w:rPr>
          <w:rFonts w:hint="cs"/>
          <w:rtl/>
        </w:rPr>
        <w:br/>
      </w:r>
      <w:r>
        <w:rPr>
          <w:rFonts w:hint="cs"/>
          <w:rtl/>
        </w:rPr>
        <w:t xml:space="preserve">اضغط على تفاصيل المحل التجاري ضمن التطبيق للاطلاع على جميع العروض المتوفرة لديه.</w:t>
      </w:r>
      <w:r>
        <w:rPr>
          <w:rFonts w:hint="cs"/>
          <w:rtl/>
        </w:rPr>
        <w:t xml:space="preserve"> </w:t>
      </w:r>
    </w:p>
    <w:p w14:paraId="3AD2EE81" w14:textId="04AA7543" w:rsidR="00423734" w:rsidRDefault="00423734" w:rsidP="00423734">
      <w:pPr>
        <w:bidi/>
        <w:rPr>
          <w:rFonts w:hint="cs"/>
          <w:rtl/>
        </w:rPr>
      </w:pPr>
      <w:r>
        <w:rPr>
          <w:rFonts w:hint="cs"/>
          <w:rtl/>
        </w:rPr>
        <w:t xml:space="preserve">18.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كيف يمكنني الاتصال بكم من أجل الدعم  أو في حال كان لدي استفسارات عن التطبيق أو قواعده أو منتجاته؟</w:t>
      </w:r>
    </w:p>
    <w:p w14:paraId="21D01149" w14:textId="0C595B26" w:rsidR="00423734" w:rsidRDefault="00423734" w:rsidP="00423734">
      <w:pPr>
        <w:bidi/>
        <w:rPr>
          <w:rFonts w:hint="cs"/>
          <w:rtl/>
        </w:rPr>
      </w:pPr>
      <w:r>
        <w:rPr>
          <w:rFonts w:hint="cs"/>
          <w:rtl/>
        </w:rPr>
        <w:t xml:space="preserve">يرجى الاتصال بنا على الرقم التالي </w:t>
      </w:r>
      <w:r>
        <w:rPr>
          <w:rFonts w:hint="cs"/>
          <w:rtl/>
        </w:rPr>
        <w:t xml:space="preserve">4481 </w:t>
      </w:r>
      <w:r>
        <w:rPr>
          <w:rFonts w:hint="cs"/>
          <w:rtl/>
        </w:rPr>
        <w:t xml:space="preserve">4276 أو التواصل معنا عبر البريد الإلكتروني </w:t>
      </w:r>
      <w:hyperlink r:id="rId6" w:history="1">
        <w:r>
          <w:rPr>
            <w:rStyle w:val="Hyperlink"/>
          </w:rPr>
          <w:t xml:space="preserve">customerservice@mybookqatar.com</w:t>
        </w:r>
      </w:hyperlink>
      <w:r>
        <w:t xml:space="preserve">.</w:t>
      </w:r>
    </w:p>
    <w:p w14:paraId="46394A87" w14:textId="2A88C192" w:rsidR="00CB1EF1" w:rsidRDefault="00CB1EF1" w:rsidP="00CB1EF1">
      <w:pPr>
        <w:bidi/>
        <w:rPr>
          <w:rFonts w:hint="cs"/>
          <w:rtl/>
        </w:rPr>
      </w:pPr>
      <w:r>
        <w:rPr>
          <w:b/>
          <w:bCs/>
          <w:rFonts w:hint="cs"/>
          <w:rtl/>
        </w:rPr>
        <w:t xml:space="preserve">19.</w:t>
      </w:r>
      <w:r>
        <w:rPr>
          <w:b/>
          <w:bCs/>
          <w:rFonts w:hint="cs"/>
          <w:rtl/>
        </w:rPr>
        <w:t xml:space="preserve"> </w:t>
      </w:r>
      <w:r>
        <w:rPr>
          <w:b/>
          <w:bCs/>
          <w:rFonts w:hint="cs"/>
          <w:rtl/>
        </w:rPr>
        <w:t xml:space="preserve">هل تضيف </w:t>
      </w:r>
      <w:r>
        <w:rPr>
          <w:b/>
          <w:bCs/>
        </w:rPr>
        <w:t xml:space="preserve">Vodafone My Book</w:t>
      </w:r>
      <w:r>
        <w:rPr>
          <w:b/>
          <w:bCs/>
          <w:rFonts w:hint="cs"/>
          <w:rtl/>
        </w:rPr>
        <w:t xml:space="preserve"> محلات تجارية بيع جديدة على مدار العام؟</w:t>
      </w:r>
      <w:r>
        <w:rPr>
          <w:rFonts w:hint="cs"/>
          <w:rtl/>
        </w:rPr>
        <w:br/>
      </w:r>
      <w:r>
        <w:rPr>
          <w:rFonts w:hint="cs"/>
          <w:rtl/>
        </w:rPr>
        <w:t xml:space="preserve">يتم إضافة محلات تجارية وعروض جديدة كل أسبوع وكل شهر إلى </w:t>
      </w:r>
      <w:r>
        <w:t xml:space="preserve">Vodafone My Book</w:t>
      </w:r>
      <w:r>
        <w:rPr>
          <w:rFonts w:hint="cs"/>
          <w:rtl/>
        </w:rPr>
        <w:t xml:space="preserve"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كلما قمت بالتحقق من عروض </w:t>
      </w:r>
      <w:r>
        <w:t xml:space="preserve">Vodafone My Book</w:t>
      </w:r>
      <w:r>
        <w:rPr>
          <w:rFonts w:hint="cs"/>
          <w:rtl/>
        </w:rPr>
        <w:t xml:space="preserve"> الخاصة بك، ستجد محلات تجارية جديدة تمت إضافتها تحت قسم "المحلات التجارية الجديدة في </w:t>
      </w:r>
      <w:r>
        <w:t xml:space="preserve">My Book</w:t>
      </w:r>
      <w:r>
        <w:rPr>
          <w:rFonts w:hint="cs"/>
          <w:rtl/>
        </w:rPr>
        <w:t xml:space="preserve">" على الصفحة الرئيسية للعروض.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وتقوم بعض المحلات التجارية الحالية لدينا أيضاً بإضافة العروض الخاصة من وقت لآخر في التطبيق، بالإضافة إلى العروض العادية.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يمكنك الاطلاع على هذه العروض الإضافية تحت قسم "العروض الخاصة" على الصفحة الرئيسية للعروض.</w:t>
      </w:r>
    </w:p>
    <w:p w14:paraId="1EED00A0" w14:textId="77777777" w:rsidR="00CB1EF1" w:rsidRDefault="00CB1EF1" w:rsidP="00CB1EF1"/>
    <w:p w14:paraId="053DBCF7" w14:textId="1503AEDE" w:rsidR="00CB1EF1" w:rsidRDefault="00CB1EF1" w:rsidP="00CB1EF1">
      <w:pPr>
        <w:bidi/>
        <w:rPr>
          <w:rFonts w:hint="cs"/>
          <w:rtl/>
        </w:rPr>
      </w:pPr>
      <w:r>
        <w:rPr>
          <w:b/>
          <w:bCs/>
          <w:rFonts w:hint="cs"/>
          <w:rtl/>
        </w:rPr>
        <w:t xml:space="preserve">20:</w:t>
      </w:r>
      <w:r>
        <w:rPr>
          <w:b/>
          <w:bCs/>
          <w:rFonts w:hint="cs"/>
          <w:rtl/>
        </w:rPr>
        <w:t xml:space="preserve"> </w:t>
      </w:r>
      <w:r>
        <w:rPr>
          <w:b/>
          <w:bCs/>
          <w:rFonts w:hint="cs"/>
          <w:rtl/>
        </w:rPr>
        <w:t xml:space="preserve">ما هو الرقم السرّي للمحل التجاري؟</w:t>
      </w:r>
      <w:r>
        <w:rPr>
          <w:rFonts w:hint="cs"/>
          <w:rtl/>
        </w:rPr>
        <w:br/>
      </w:r>
      <w:r>
        <w:rPr>
          <w:rFonts w:hint="cs"/>
          <w:rtl/>
        </w:rPr>
        <w:t xml:space="preserve">إن الرقم السري هو رقم خاص بالمحل التجاري في </w:t>
      </w:r>
      <w:r>
        <w:t xml:space="preserve">Vodafone My Book</w:t>
      </w:r>
      <w:r>
        <w:rPr>
          <w:rFonts w:hint="cs"/>
          <w:rtl/>
        </w:rPr>
        <w:t xml:space="preserve">، والذي يدخله عند الاستفادة من أي عرض لديه.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لا يتم الإفصاح عن الرقم  السرّي هذا إلا للمحل التجاري وطاقم عمله،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ولا يتوجب على مستخدم تطبيق </w:t>
      </w:r>
      <w:r>
        <w:t xml:space="preserve">My Vodafone</w:t>
      </w:r>
      <w:r>
        <w:rPr>
          <w:rFonts w:hint="cs"/>
          <w:rtl/>
        </w:rPr>
        <w:t xml:space="preserve">  معرفة أو إنشاء أو إدخال أي رقم سرّي.</w:t>
      </w:r>
      <w:r>
        <w:rPr>
          <w:rFonts w:hint="cs"/>
          <w:rtl/>
        </w:rPr>
        <w:br/>
      </w:r>
      <w:r>
        <w:rPr>
          <w:b/>
          <w:bCs/>
          <w:rFonts w:hint="cs"/>
          <w:rtl/>
        </w:rPr>
        <w:br/>
      </w:r>
      <w:r>
        <w:rPr>
          <w:b/>
          <w:bCs/>
          <w:rFonts w:hint="cs"/>
          <w:rtl/>
        </w:rPr>
        <w:t xml:space="preserve">21:</w:t>
      </w:r>
      <w:r>
        <w:rPr>
          <w:b/>
          <w:bCs/>
          <w:rFonts w:hint="cs"/>
          <w:rtl/>
        </w:rPr>
        <w:t xml:space="preserve"> </w:t>
      </w:r>
      <w:r>
        <w:rPr>
          <w:b/>
          <w:bCs/>
          <w:rFonts w:hint="cs"/>
          <w:rtl/>
        </w:rPr>
        <w:t xml:space="preserve">لماذا تظهر بعض العروض باللون الرمادي؟</w:t>
      </w:r>
      <w:r>
        <w:rPr>
          <w:rFonts w:hint="cs"/>
          <w:rtl/>
        </w:rPr>
        <w:br/>
      </w:r>
      <w:r>
        <w:rPr>
          <w:rFonts w:hint="cs"/>
          <w:rtl/>
        </w:rPr>
        <w:t xml:space="preserve">ترمز العروض التي تظهر باللون الرمادي إلى أن قسائم العرض هذه قد تم استخدامها بالفعل.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ستظهر العروض أيضا باللون الرمادي إذا كانت العروض غير صالحة في ذلك التاريخ المحدد.</w:t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b/>
          <w:bCs/>
          <w:rFonts w:hint="cs"/>
          <w:rtl/>
        </w:rPr>
        <w:t xml:space="preserve">22:</w:t>
      </w:r>
      <w:r>
        <w:rPr>
          <w:b/>
          <w:bCs/>
          <w:rFonts w:hint="cs"/>
          <w:rtl/>
        </w:rPr>
        <w:t xml:space="preserve"> </w:t>
      </w:r>
      <w:r>
        <w:rPr>
          <w:b/>
          <w:bCs/>
          <w:rFonts w:hint="cs"/>
          <w:rtl/>
        </w:rPr>
        <w:t xml:space="preserve">ما هو الفرق بين العروض العادية والعروض الخاصة؟</w:t>
      </w:r>
      <w:r>
        <w:rPr>
          <w:b/>
          <w:bCs/>
          <w:rFonts w:hint="cs"/>
          <w:rtl/>
        </w:rPr>
        <w:br/>
      </w:r>
      <w:r>
        <w:rPr>
          <w:rFonts w:hint="cs"/>
          <w:rtl/>
        </w:rPr>
        <w:t xml:space="preserve">تتوفر العروض الخاصة لفترة محدودة من الزمن ويمكن استخدامها عدة مرات خلال فترة صلاحيتها (قد يختلف عدد القسائم)،</w:t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t xml:space="preserve">أما العروض العادية فهي صالحة حتى نهاية العام (ما عدا الأيام المستثناة).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هناك عدد محدود من قسائم العروض العادية التي تظهر في صفحة كل محل تجاري.</w:t>
      </w:r>
      <w:r>
        <w:rPr>
          <w:rFonts w:hint="cs"/>
          <w:rtl/>
        </w:rPr>
        <w:t xml:space="preserve"> </w:t>
      </w:r>
    </w:p>
    <w:p w14:paraId="5128A67A" w14:textId="77777777" w:rsidR="00CB1EF1" w:rsidRPr="004A2791" w:rsidRDefault="00CB1EF1" w:rsidP="00423734"/>
    <w:p w14:paraId="0AA20940" w14:textId="27193498" w:rsidR="00423734" w:rsidRDefault="00423734" w:rsidP="00423734"/>
    <w:sectPr w:rsidR="0042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27E0"/>
    <w:multiLevelType w:val="multilevel"/>
    <w:tmpl w:val="7A127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61B6"/>
    <w:multiLevelType w:val="hybridMultilevel"/>
    <w:tmpl w:val="F49CC96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A58B6"/>
    <w:multiLevelType w:val="multilevel"/>
    <w:tmpl w:val="7A127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5773761"/>
    <w:multiLevelType w:val="multilevel"/>
    <w:tmpl w:val="7A127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49396055">
    <w:abstractNumId w:val="3"/>
  </w:num>
  <w:num w:numId="2" w16cid:durableId="479923340">
    <w:abstractNumId w:val="1"/>
  </w:num>
  <w:num w:numId="3" w16cid:durableId="302739341">
    <w:abstractNumId w:val="2"/>
  </w:num>
  <w:num w:numId="4" w16cid:durableId="7867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F4"/>
    <w:rsid w:val="000432D1"/>
    <w:rsid w:val="001E0732"/>
    <w:rsid w:val="00311696"/>
    <w:rsid w:val="003262C4"/>
    <w:rsid w:val="00423734"/>
    <w:rsid w:val="004D60F4"/>
    <w:rsid w:val="00550BE7"/>
    <w:rsid w:val="00596FAF"/>
    <w:rsid w:val="00833F18"/>
    <w:rsid w:val="00CB1EF1"/>
    <w:rsid w:val="00DD566E"/>
    <w:rsid w:val="00E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C0F7"/>
  <w15:chartTrackingRefBased/>
  <w15:docId w15:val="{9ECD8A03-FA36-4A3D-A0C6-85DA0C96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@mybookqatar.com" TargetMode="External"/><Relationship Id="rId5" Type="http://schemas.openxmlformats.org/officeDocument/2006/relationships/hyperlink" Target="mailto:customerservice@mybookqat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Qatar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Rashid A G Al-Madadi</dc:creator>
  <cp:keywords/>
  <dc:description/>
  <cp:lastModifiedBy>Haya Rashid A G Al-Madadi</cp:lastModifiedBy>
  <cp:revision>2</cp:revision>
  <dcterms:created xsi:type="dcterms:W3CDTF">2023-12-20T08:29:00Z</dcterms:created>
  <dcterms:modified xsi:type="dcterms:W3CDTF">2023-12-20T08:29:00Z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005795-ba7c-40ef-b6d7-815de3cb1a85_Enabled">
    <vt:lpwstr>true</vt:lpwstr>
  </property>
  <property fmtid="{D5CDD505-2E9C-101B-9397-08002B2CF9AE}" pid="3" name="MSIP_Label_4c005795-ba7c-40ef-b6d7-815de3cb1a85_SetDate">
    <vt:lpwstr>2023-12-19T13:10:08Z</vt:lpwstr>
  </property>
  <property fmtid="{D5CDD505-2E9C-101B-9397-08002B2CF9AE}" pid="4" name="MSIP_Label_4c005795-ba7c-40ef-b6d7-815de3cb1a85_Method">
    <vt:lpwstr>Standard</vt:lpwstr>
  </property>
  <property fmtid="{D5CDD505-2E9C-101B-9397-08002B2CF9AE}" pid="5" name="MSIP_Label_4c005795-ba7c-40ef-b6d7-815de3cb1a85_Name">
    <vt:lpwstr>defa4170-0d19-0005-0001-bc88714345d2</vt:lpwstr>
  </property>
  <property fmtid="{D5CDD505-2E9C-101B-9397-08002B2CF9AE}" pid="6" name="MSIP_Label_4c005795-ba7c-40ef-b6d7-815de3cb1a85_SiteId">
    <vt:lpwstr>c5d7ec23-378f-4174-8888-88b4c2ec7e12</vt:lpwstr>
  </property>
  <property fmtid="{D5CDD505-2E9C-101B-9397-08002B2CF9AE}" pid="7" name="MSIP_Label_4c005795-ba7c-40ef-b6d7-815de3cb1a85_ActionId">
    <vt:lpwstr>3f4af92a-19dd-4f0a-94bf-a12c74d31127</vt:lpwstr>
  </property>
  <property fmtid="{D5CDD505-2E9C-101B-9397-08002B2CF9AE}" pid="8" name="MSIP_Label_4c005795-ba7c-40ef-b6d7-815de3cb1a85_ContentBits">
    <vt:lpwstr>0</vt:lpwstr>
  </property>
</Properties>
</file>